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4166"/>
        <w:gridCol w:w="3537"/>
      </w:tblGrid>
      <w:tr w:rsidR="00374368" w:rsidRPr="00374368" w14:paraId="7A8DDB31" w14:textId="77777777" w:rsidTr="00AC1A28">
        <w:tc>
          <w:tcPr>
            <w:tcW w:w="9628" w:type="dxa"/>
            <w:gridSpan w:val="3"/>
          </w:tcPr>
          <w:p w14:paraId="3048F939" w14:textId="77777777" w:rsidR="00374368" w:rsidRPr="00374368" w:rsidRDefault="00374368">
            <w:pPr>
              <w:rPr>
                <w:b/>
                <w:bCs/>
              </w:rPr>
            </w:pPr>
            <w:r w:rsidRPr="00374368">
              <w:rPr>
                <w:b/>
                <w:bCs/>
              </w:rPr>
              <w:t>AMMONTARE COMPLESSIVO DEI DEBITI E NUMERO IMPRESE CREDITRICI</w:t>
            </w:r>
          </w:p>
        </w:tc>
      </w:tr>
      <w:tr w:rsidR="00374368" w:rsidRPr="00374368" w14:paraId="69FCC01C" w14:textId="77777777" w:rsidTr="00374368">
        <w:tc>
          <w:tcPr>
            <w:tcW w:w="1925" w:type="dxa"/>
          </w:tcPr>
          <w:p w14:paraId="2F1EDEB0" w14:textId="77777777" w:rsidR="00374368" w:rsidRPr="00374368" w:rsidRDefault="00374368" w:rsidP="009E1B59">
            <w:pPr>
              <w:rPr>
                <w:b/>
                <w:bCs/>
              </w:rPr>
            </w:pPr>
            <w:r w:rsidRPr="00374368">
              <w:rPr>
                <w:b/>
                <w:bCs/>
              </w:rPr>
              <w:t>ANNO</w:t>
            </w:r>
          </w:p>
        </w:tc>
        <w:tc>
          <w:tcPr>
            <w:tcW w:w="4166" w:type="dxa"/>
          </w:tcPr>
          <w:p w14:paraId="4E51D164" w14:textId="77777777" w:rsidR="00374368" w:rsidRPr="00374368" w:rsidRDefault="00374368" w:rsidP="009E1B59">
            <w:pPr>
              <w:rPr>
                <w:b/>
                <w:bCs/>
              </w:rPr>
            </w:pPr>
            <w:r w:rsidRPr="00374368">
              <w:rPr>
                <w:b/>
                <w:bCs/>
              </w:rPr>
              <w:t xml:space="preserve">AMMONTARE DEBITO </w:t>
            </w:r>
          </w:p>
        </w:tc>
        <w:tc>
          <w:tcPr>
            <w:tcW w:w="3537" w:type="dxa"/>
          </w:tcPr>
          <w:p w14:paraId="33DABFCC" w14:textId="77777777" w:rsidR="00374368" w:rsidRPr="00374368" w:rsidRDefault="00374368" w:rsidP="009E1B59">
            <w:pPr>
              <w:rPr>
                <w:b/>
                <w:bCs/>
              </w:rPr>
            </w:pPr>
            <w:r w:rsidRPr="00374368">
              <w:rPr>
                <w:b/>
                <w:bCs/>
              </w:rPr>
              <w:t>NUMERO IMPRESE CREDITRICI</w:t>
            </w:r>
          </w:p>
        </w:tc>
      </w:tr>
      <w:tr w:rsidR="006D3202" w14:paraId="207CF8E8" w14:textId="77777777" w:rsidTr="0018039A">
        <w:tc>
          <w:tcPr>
            <w:tcW w:w="1925" w:type="dxa"/>
          </w:tcPr>
          <w:p w14:paraId="1277E709" w14:textId="628FFC4D" w:rsidR="006D3202" w:rsidRDefault="006D3202" w:rsidP="0018039A">
            <w:r>
              <w:t>202</w:t>
            </w:r>
            <w:r>
              <w:t>3</w:t>
            </w:r>
          </w:p>
        </w:tc>
        <w:tc>
          <w:tcPr>
            <w:tcW w:w="4166" w:type="dxa"/>
          </w:tcPr>
          <w:p w14:paraId="1CE6FA72" w14:textId="514955AE" w:rsidR="006D3202" w:rsidRDefault="006D3202" w:rsidP="0018039A">
            <w:r>
              <w:t>-14.478,10</w:t>
            </w:r>
          </w:p>
        </w:tc>
        <w:tc>
          <w:tcPr>
            <w:tcW w:w="3537" w:type="dxa"/>
          </w:tcPr>
          <w:p w14:paraId="6422A767" w14:textId="77777777" w:rsidR="006D3202" w:rsidRDefault="006D3202" w:rsidP="0018039A">
            <w:r>
              <w:t>0</w:t>
            </w:r>
          </w:p>
        </w:tc>
      </w:tr>
      <w:tr w:rsidR="006D3202" w14:paraId="60D54F54" w14:textId="77777777" w:rsidTr="0018039A">
        <w:tc>
          <w:tcPr>
            <w:tcW w:w="1925" w:type="dxa"/>
          </w:tcPr>
          <w:p w14:paraId="756591A1" w14:textId="2F195C79" w:rsidR="006D3202" w:rsidRDefault="006D3202" w:rsidP="0018039A">
            <w:r>
              <w:t>202</w:t>
            </w:r>
            <w:r>
              <w:t>2</w:t>
            </w:r>
          </w:p>
        </w:tc>
        <w:tc>
          <w:tcPr>
            <w:tcW w:w="4166" w:type="dxa"/>
          </w:tcPr>
          <w:p w14:paraId="5490B3EA" w14:textId="3D8E0E3A" w:rsidR="006D3202" w:rsidRDefault="006D3202" w:rsidP="0018039A">
            <w:r>
              <w:t>-13.404,87</w:t>
            </w:r>
          </w:p>
        </w:tc>
        <w:tc>
          <w:tcPr>
            <w:tcW w:w="3537" w:type="dxa"/>
          </w:tcPr>
          <w:p w14:paraId="4E52FD89" w14:textId="77777777" w:rsidR="006D3202" w:rsidRDefault="006D3202" w:rsidP="0018039A">
            <w:r>
              <w:t>0</w:t>
            </w:r>
          </w:p>
        </w:tc>
      </w:tr>
      <w:tr w:rsidR="00374368" w14:paraId="5E767506" w14:textId="77777777" w:rsidTr="00374368">
        <w:tc>
          <w:tcPr>
            <w:tcW w:w="1925" w:type="dxa"/>
          </w:tcPr>
          <w:p w14:paraId="2062EB8F" w14:textId="77777777" w:rsidR="00374368" w:rsidRDefault="00374368" w:rsidP="009E1B59">
            <w:r>
              <w:t>2021</w:t>
            </w:r>
          </w:p>
        </w:tc>
        <w:tc>
          <w:tcPr>
            <w:tcW w:w="4166" w:type="dxa"/>
          </w:tcPr>
          <w:p w14:paraId="0DF38A52" w14:textId="2783ED0A" w:rsidR="00374368" w:rsidRDefault="006D3202" w:rsidP="009E1B59">
            <w:r>
              <w:t>-13.900,54</w:t>
            </w:r>
          </w:p>
        </w:tc>
        <w:tc>
          <w:tcPr>
            <w:tcW w:w="3537" w:type="dxa"/>
          </w:tcPr>
          <w:p w14:paraId="530E1633" w14:textId="77777777" w:rsidR="00374368" w:rsidRDefault="00374368" w:rsidP="009E1B59">
            <w:r>
              <w:t>0</w:t>
            </w:r>
          </w:p>
        </w:tc>
      </w:tr>
      <w:tr w:rsidR="00374368" w14:paraId="6C4742BD" w14:textId="77777777" w:rsidTr="006D3202">
        <w:trPr>
          <w:trHeight w:val="161"/>
        </w:trPr>
        <w:tc>
          <w:tcPr>
            <w:tcW w:w="1925" w:type="dxa"/>
          </w:tcPr>
          <w:p w14:paraId="01744080" w14:textId="77777777" w:rsidR="00374368" w:rsidRDefault="00374368">
            <w:r>
              <w:t>2020</w:t>
            </w:r>
          </w:p>
        </w:tc>
        <w:tc>
          <w:tcPr>
            <w:tcW w:w="4166" w:type="dxa"/>
          </w:tcPr>
          <w:p w14:paraId="63DB0F64" w14:textId="2506ECE8" w:rsidR="00374368" w:rsidRDefault="006D3202">
            <w:r>
              <w:t>2.077,03</w:t>
            </w:r>
          </w:p>
        </w:tc>
        <w:tc>
          <w:tcPr>
            <w:tcW w:w="3537" w:type="dxa"/>
          </w:tcPr>
          <w:p w14:paraId="65EA6590" w14:textId="77777777" w:rsidR="00374368" w:rsidRDefault="00374368">
            <w:r>
              <w:t>1</w:t>
            </w:r>
          </w:p>
        </w:tc>
      </w:tr>
    </w:tbl>
    <w:p w14:paraId="04D84F6A" w14:textId="77777777" w:rsidR="00374368" w:rsidRDefault="00374368"/>
    <w:sectPr w:rsidR="00374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68"/>
    <w:rsid w:val="00374368"/>
    <w:rsid w:val="00686572"/>
    <w:rsid w:val="006D3202"/>
    <w:rsid w:val="00D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74B3"/>
  <w15:chartTrackingRefBased/>
  <w15:docId w15:val="{4D88B2DE-3EB7-43E5-A4F4-3D3342C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2024-05-20T14:11:00Z</dcterms:created>
  <dcterms:modified xsi:type="dcterms:W3CDTF">2024-05-20T14:14:00Z</dcterms:modified>
</cp:coreProperties>
</file>