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51B4" w14:textId="3E603E82" w:rsidR="003B1A7A" w:rsidRDefault="00E728E8" w:rsidP="00E728E8">
      <w:pPr>
        <w:pStyle w:val="NormaleWeb"/>
        <w:jc w:val="both"/>
        <w:rPr>
          <w:rFonts w:ascii="Arial" w:hAnsi="Arial" w:cs="Arial"/>
          <w:b/>
          <w:bCs/>
        </w:rPr>
      </w:pPr>
      <w:r w:rsidRPr="00281726">
        <w:rPr>
          <w:rFonts w:ascii="Arial" w:hAnsi="Arial" w:cs="Arial"/>
          <w:b/>
          <w:bCs/>
        </w:rPr>
        <w:t xml:space="preserve">DECRETO ALLUVIONE - </w:t>
      </w:r>
      <w:r w:rsidR="00D10CB9" w:rsidRPr="00281726">
        <w:rPr>
          <w:rFonts w:ascii="Arial" w:hAnsi="Arial" w:cs="Arial"/>
          <w:b/>
          <w:bCs/>
        </w:rPr>
        <w:t xml:space="preserve">SOSPENSIONE </w:t>
      </w:r>
      <w:r w:rsidR="004000ED" w:rsidRPr="00281726">
        <w:rPr>
          <w:rFonts w:ascii="Arial" w:hAnsi="Arial" w:cs="Arial"/>
          <w:b/>
          <w:bCs/>
        </w:rPr>
        <w:t xml:space="preserve">TERMINI VERSAMENTI E </w:t>
      </w:r>
      <w:r w:rsidR="00D10CB9" w:rsidRPr="00281726">
        <w:rPr>
          <w:rFonts w:ascii="Arial" w:hAnsi="Arial" w:cs="Arial"/>
          <w:b/>
          <w:bCs/>
        </w:rPr>
        <w:t>ADEMPIMENTI TRIBUTARI</w:t>
      </w:r>
      <w:r w:rsidRPr="00281726">
        <w:rPr>
          <w:rFonts w:ascii="Arial" w:hAnsi="Arial" w:cs="Arial"/>
          <w:b/>
          <w:bCs/>
        </w:rPr>
        <w:t xml:space="preserve"> </w:t>
      </w:r>
    </w:p>
    <w:p w14:paraId="18858DE2" w14:textId="77777777" w:rsidR="003B1A7A" w:rsidRDefault="003B1A7A" w:rsidP="00E728E8">
      <w:pPr>
        <w:pStyle w:val="NormaleWeb"/>
        <w:jc w:val="both"/>
        <w:rPr>
          <w:rFonts w:ascii="Arial" w:hAnsi="Arial" w:cs="Arial"/>
          <w:b/>
          <w:bCs/>
        </w:rPr>
      </w:pPr>
    </w:p>
    <w:p w14:paraId="3AC79D98" w14:textId="22E14882" w:rsidR="0094244B" w:rsidRPr="004000ED" w:rsidRDefault="00D10CB9" w:rsidP="00E728E8">
      <w:pPr>
        <w:pStyle w:val="NormaleWeb"/>
        <w:jc w:val="both"/>
        <w:rPr>
          <w:rFonts w:ascii="Arial" w:hAnsi="Arial" w:cs="Arial"/>
        </w:rPr>
      </w:pPr>
      <w:r w:rsidRPr="004000ED">
        <w:rPr>
          <w:rFonts w:ascii="Arial" w:hAnsi="Arial" w:cs="Arial"/>
        </w:rPr>
        <w:t>Il D.L. n.</w:t>
      </w:r>
      <w:r w:rsidR="004000ED">
        <w:rPr>
          <w:rFonts w:ascii="Arial" w:hAnsi="Arial" w:cs="Arial"/>
        </w:rPr>
        <w:t xml:space="preserve"> </w:t>
      </w:r>
      <w:r w:rsidRPr="004000ED">
        <w:rPr>
          <w:rFonts w:ascii="Arial" w:hAnsi="Arial" w:cs="Arial"/>
        </w:rPr>
        <w:t xml:space="preserve">61 del 1° giugno 2023 (Decreto Alluvione) prevede all’articolo 1, </w:t>
      </w:r>
      <w:r w:rsidR="004000ED" w:rsidRPr="004000ED">
        <w:rPr>
          <w:rStyle w:val="Enfasigrassetto"/>
          <w:rFonts w:ascii="Arial" w:hAnsi="Arial" w:cs="Arial"/>
          <w:b w:val="0"/>
          <w:bCs w:val="0"/>
        </w:rPr>
        <w:t xml:space="preserve">LA SOSPENSIONE DEI TERMINI DEI VERSAMENTI </w:t>
      </w:r>
      <w:r w:rsidR="004000ED">
        <w:rPr>
          <w:rStyle w:val="Enfasigrassetto"/>
          <w:rFonts w:ascii="Arial" w:hAnsi="Arial" w:cs="Arial"/>
          <w:b w:val="0"/>
          <w:bCs w:val="0"/>
        </w:rPr>
        <w:t xml:space="preserve">E DEGLI ADEMPIMENTI </w:t>
      </w:r>
      <w:r w:rsidR="004000ED" w:rsidRPr="004000ED">
        <w:rPr>
          <w:rStyle w:val="Enfasigrassetto"/>
          <w:rFonts w:ascii="Arial" w:hAnsi="Arial" w:cs="Arial"/>
          <w:b w:val="0"/>
          <w:bCs w:val="0"/>
        </w:rPr>
        <w:t xml:space="preserve">TRIBUTARI CHE </w:t>
      </w:r>
      <w:r w:rsidR="004000ED">
        <w:rPr>
          <w:rStyle w:val="Enfasigrassetto"/>
          <w:rFonts w:ascii="Arial" w:hAnsi="Arial" w:cs="Arial"/>
          <w:b w:val="0"/>
          <w:bCs w:val="0"/>
        </w:rPr>
        <w:t>HANNO SCADENZA</w:t>
      </w:r>
      <w:r w:rsidR="004000ED" w:rsidRPr="004000ED">
        <w:rPr>
          <w:rStyle w:val="Enfasigrassetto"/>
          <w:rFonts w:ascii="Arial" w:hAnsi="Arial" w:cs="Arial"/>
          <w:b w:val="0"/>
          <w:bCs w:val="0"/>
        </w:rPr>
        <w:t xml:space="preserve"> NEL PERIODO DAL 1° MAGGIO AL 31 AGOSTO 2023</w:t>
      </w:r>
      <w:r w:rsidR="0094244B" w:rsidRPr="004000ED">
        <w:rPr>
          <w:rFonts w:ascii="Arial" w:hAnsi="Arial" w:cs="Arial"/>
        </w:rPr>
        <w:t>.</w:t>
      </w:r>
    </w:p>
    <w:p w14:paraId="3704B8B6" w14:textId="14915410" w:rsidR="0094244B" w:rsidRPr="004000ED" w:rsidRDefault="0094244B" w:rsidP="00E728E8">
      <w:pPr>
        <w:pStyle w:val="NormaleWeb"/>
        <w:jc w:val="both"/>
        <w:rPr>
          <w:rFonts w:ascii="Arial" w:hAnsi="Arial" w:cs="Arial"/>
        </w:rPr>
      </w:pPr>
      <w:r w:rsidRPr="004000ED">
        <w:rPr>
          <w:rFonts w:ascii="Arial" w:hAnsi="Arial" w:cs="Arial"/>
        </w:rPr>
        <w:t xml:space="preserve">La sospensione </w:t>
      </w:r>
      <w:r w:rsidR="004000ED" w:rsidRPr="004000ED">
        <w:rPr>
          <w:rFonts w:ascii="Arial" w:hAnsi="Arial" w:cs="Arial"/>
        </w:rPr>
        <w:t>interessa</w:t>
      </w:r>
      <w:r w:rsidRPr="004000ED">
        <w:rPr>
          <w:rFonts w:ascii="Arial" w:hAnsi="Arial" w:cs="Arial"/>
        </w:rPr>
        <w:t xml:space="preserve"> </w:t>
      </w:r>
      <w:r w:rsidRPr="004000ED">
        <w:rPr>
          <w:rFonts w:ascii="Arial" w:hAnsi="Arial" w:cs="Arial"/>
          <w:u w:val="single"/>
        </w:rPr>
        <w:t>i soggetti</w:t>
      </w:r>
      <w:r w:rsidRPr="004000ED">
        <w:rPr>
          <w:rFonts w:ascii="Arial" w:hAnsi="Arial" w:cs="Arial"/>
        </w:rPr>
        <w:t xml:space="preserve"> che </w:t>
      </w:r>
      <w:r w:rsidRPr="003B1A7A">
        <w:rPr>
          <w:rFonts w:ascii="Arial" w:hAnsi="Arial" w:cs="Arial"/>
          <w:b/>
          <w:bCs/>
          <w:u w:val="single"/>
        </w:rPr>
        <w:t>alla data del 1° maggio 2023 avevano la residenza ovvero la sede legale o la sede operativa nei territori di cui all’allegato 1</w:t>
      </w:r>
      <w:r w:rsidR="004000ED" w:rsidRPr="004000ED">
        <w:rPr>
          <w:rFonts w:ascii="Arial" w:hAnsi="Arial" w:cs="Arial"/>
        </w:rPr>
        <w:t xml:space="preserve"> al decreto</w:t>
      </w:r>
      <w:r w:rsidRPr="004000ED">
        <w:rPr>
          <w:rFonts w:ascii="Arial" w:hAnsi="Arial" w:cs="Arial"/>
        </w:rPr>
        <w:t>, nel quale è presente anche il comune di Palazzuolo sul Senio.</w:t>
      </w:r>
    </w:p>
    <w:p w14:paraId="4B298AAE" w14:textId="31E313B6" w:rsidR="00D10CB9" w:rsidRPr="004000ED" w:rsidRDefault="00D10CB9" w:rsidP="00E728E8">
      <w:pPr>
        <w:pStyle w:val="NormaleWeb"/>
        <w:jc w:val="both"/>
        <w:rPr>
          <w:rFonts w:ascii="Arial" w:hAnsi="Arial" w:cs="Arial"/>
        </w:rPr>
      </w:pPr>
      <w:r w:rsidRPr="004000ED">
        <w:rPr>
          <w:rFonts w:ascii="Arial" w:hAnsi="Arial" w:cs="Arial"/>
        </w:rPr>
        <w:t xml:space="preserve">I tributi comunali </w:t>
      </w:r>
      <w:r w:rsidR="0094244B" w:rsidRPr="004000ED">
        <w:rPr>
          <w:rFonts w:ascii="Arial" w:hAnsi="Arial" w:cs="Arial"/>
        </w:rPr>
        <w:t xml:space="preserve">al momento </w:t>
      </w:r>
      <w:r w:rsidRPr="004000ED">
        <w:rPr>
          <w:rFonts w:ascii="Arial" w:hAnsi="Arial" w:cs="Arial"/>
        </w:rPr>
        <w:t xml:space="preserve">interessati dalla sospensione sono pertanto </w:t>
      </w:r>
    </w:p>
    <w:p w14:paraId="3DDE41B9" w14:textId="60E6E5F9" w:rsidR="00D10CB9" w:rsidRPr="004000ED" w:rsidRDefault="00D10CB9" w:rsidP="00E728E8">
      <w:pPr>
        <w:pStyle w:val="NormaleWeb"/>
        <w:numPr>
          <w:ilvl w:val="0"/>
          <w:numId w:val="1"/>
        </w:numPr>
        <w:jc w:val="both"/>
        <w:rPr>
          <w:rFonts w:ascii="Arial" w:hAnsi="Arial" w:cs="Arial"/>
        </w:rPr>
      </w:pPr>
      <w:r w:rsidRPr="004000ED">
        <w:rPr>
          <w:rFonts w:ascii="Arial" w:hAnsi="Arial" w:cs="Arial"/>
        </w:rPr>
        <w:t xml:space="preserve">L’acconto IMU </w:t>
      </w:r>
      <w:r w:rsidR="0094244B" w:rsidRPr="004000ED">
        <w:rPr>
          <w:rFonts w:ascii="Arial" w:hAnsi="Arial" w:cs="Arial"/>
        </w:rPr>
        <w:t>che per legge scade il 16 giugno</w:t>
      </w:r>
    </w:p>
    <w:p w14:paraId="4DF7FBA7" w14:textId="46D15839" w:rsidR="00D10CB9" w:rsidRPr="004000ED" w:rsidRDefault="00D10CB9" w:rsidP="00E728E8">
      <w:pPr>
        <w:pStyle w:val="NormaleWeb"/>
        <w:numPr>
          <w:ilvl w:val="0"/>
          <w:numId w:val="1"/>
        </w:numPr>
        <w:jc w:val="both"/>
        <w:rPr>
          <w:rFonts w:ascii="Arial" w:hAnsi="Arial" w:cs="Arial"/>
        </w:rPr>
      </w:pPr>
      <w:r w:rsidRPr="004000ED">
        <w:rPr>
          <w:rFonts w:ascii="Arial" w:hAnsi="Arial" w:cs="Arial"/>
        </w:rPr>
        <w:t>La seconda rata TARI</w:t>
      </w:r>
      <w:r w:rsidR="004000ED" w:rsidRPr="004000ED">
        <w:rPr>
          <w:rFonts w:ascii="Arial" w:hAnsi="Arial" w:cs="Arial"/>
        </w:rPr>
        <w:t>,</w:t>
      </w:r>
      <w:r w:rsidRPr="004000ED">
        <w:rPr>
          <w:rFonts w:ascii="Arial" w:hAnsi="Arial" w:cs="Arial"/>
        </w:rPr>
        <w:t xml:space="preserve"> </w:t>
      </w:r>
      <w:r w:rsidR="0094244B" w:rsidRPr="004000ED">
        <w:rPr>
          <w:rFonts w:ascii="Arial" w:hAnsi="Arial" w:cs="Arial"/>
        </w:rPr>
        <w:t>già trasmessa ai contribuenti</w:t>
      </w:r>
      <w:r w:rsidR="004000ED" w:rsidRPr="004000ED">
        <w:rPr>
          <w:rFonts w:ascii="Arial" w:hAnsi="Arial" w:cs="Arial"/>
        </w:rPr>
        <w:t>,</w:t>
      </w:r>
      <w:r w:rsidR="0094244B" w:rsidRPr="004000ED">
        <w:rPr>
          <w:rFonts w:ascii="Arial" w:hAnsi="Arial" w:cs="Arial"/>
        </w:rPr>
        <w:t xml:space="preserve"> per la quale era previsto il pagamento </w:t>
      </w:r>
      <w:r w:rsidR="00861484">
        <w:rPr>
          <w:rFonts w:ascii="Arial" w:hAnsi="Arial" w:cs="Arial"/>
        </w:rPr>
        <w:t>entro</w:t>
      </w:r>
      <w:r w:rsidR="0094244B" w:rsidRPr="004000ED">
        <w:rPr>
          <w:rFonts w:ascii="Arial" w:hAnsi="Arial" w:cs="Arial"/>
        </w:rPr>
        <w:t xml:space="preserve"> il 30 giugno prossimo</w:t>
      </w:r>
    </w:p>
    <w:p w14:paraId="3DBC6898" w14:textId="316EF543" w:rsidR="00D10CB9" w:rsidRPr="004000ED" w:rsidRDefault="00D10CB9" w:rsidP="00E728E8">
      <w:pPr>
        <w:pStyle w:val="NormaleWeb"/>
        <w:jc w:val="both"/>
        <w:rPr>
          <w:rFonts w:ascii="Arial" w:hAnsi="Arial" w:cs="Arial"/>
        </w:rPr>
      </w:pPr>
      <w:r w:rsidRPr="004000ED">
        <w:rPr>
          <w:rStyle w:val="markedcontent"/>
          <w:rFonts w:ascii="Arial" w:hAnsi="Arial" w:cs="Arial"/>
        </w:rPr>
        <w:t xml:space="preserve">I versamenti </w:t>
      </w:r>
      <w:r w:rsidR="0094244B" w:rsidRPr="004000ED">
        <w:rPr>
          <w:rStyle w:val="markedcontent"/>
          <w:rFonts w:ascii="Arial" w:hAnsi="Arial" w:cs="Arial"/>
        </w:rPr>
        <w:t xml:space="preserve">rientranti nella </w:t>
      </w:r>
      <w:r w:rsidRPr="004000ED">
        <w:rPr>
          <w:rStyle w:val="markedcontent"/>
          <w:rFonts w:ascii="Arial" w:hAnsi="Arial" w:cs="Arial"/>
        </w:rPr>
        <w:t>sospe</w:t>
      </w:r>
      <w:r w:rsidR="0094244B" w:rsidRPr="004000ED">
        <w:rPr>
          <w:rStyle w:val="markedcontent"/>
          <w:rFonts w:ascii="Arial" w:hAnsi="Arial" w:cs="Arial"/>
        </w:rPr>
        <w:t>n</w:t>
      </w:r>
      <w:r w:rsidRPr="004000ED">
        <w:rPr>
          <w:rStyle w:val="markedcontent"/>
          <w:rFonts w:ascii="Arial" w:hAnsi="Arial" w:cs="Arial"/>
        </w:rPr>
        <w:t>si</w:t>
      </w:r>
      <w:r w:rsidR="0094244B" w:rsidRPr="004000ED">
        <w:rPr>
          <w:rStyle w:val="markedcontent"/>
          <w:rFonts w:ascii="Arial" w:hAnsi="Arial" w:cs="Arial"/>
        </w:rPr>
        <w:t>one</w:t>
      </w:r>
      <w:r w:rsidRPr="004000ED">
        <w:rPr>
          <w:rStyle w:val="markedcontent"/>
          <w:rFonts w:ascii="Arial" w:hAnsi="Arial" w:cs="Arial"/>
        </w:rPr>
        <w:t xml:space="preserve"> </w:t>
      </w:r>
      <w:r w:rsidR="0094244B" w:rsidRPr="004000ED">
        <w:rPr>
          <w:rStyle w:val="markedcontent"/>
          <w:rFonts w:ascii="Arial" w:hAnsi="Arial" w:cs="Arial"/>
        </w:rPr>
        <w:t>dovranno essere effettuati</w:t>
      </w:r>
      <w:r w:rsidR="00281726">
        <w:rPr>
          <w:rStyle w:val="markedcontent"/>
          <w:rFonts w:ascii="Arial" w:hAnsi="Arial" w:cs="Arial"/>
        </w:rPr>
        <w:t>,</w:t>
      </w:r>
      <w:r w:rsidR="0094244B" w:rsidRPr="004000ED">
        <w:rPr>
          <w:rStyle w:val="markedcontent"/>
          <w:rFonts w:ascii="Arial" w:hAnsi="Arial" w:cs="Arial"/>
        </w:rPr>
        <w:t xml:space="preserve"> </w:t>
      </w:r>
      <w:r w:rsidRPr="004000ED">
        <w:rPr>
          <w:rStyle w:val="markedcontent"/>
          <w:rFonts w:ascii="Arial" w:hAnsi="Arial" w:cs="Arial"/>
        </w:rPr>
        <w:t>senza applicazione di sanzioni e interessi, in unica soluzione entro</w:t>
      </w:r>
      <w:r w:rsidR="0094244B" w:rsidRPr="004000ED">
        <w:rPr>
          <w:rStyle w:val="markedcontent"/>
          <w:rFonts w:ascii="Arial" w:hAnsi="Arial" w:cs="Arial"/>
        </w:rPr>
        <w:t xml:space="preserve"> </w:t>
      </w:r>
      <w:r w:rsidRPr="004000ED">
        <w:rPr>
          <w:rStyle w:val="markedcontent"/>
          <w:rFonts w:ascii="Arial" w:hAnsi="Arial" w:cs="Arial"/>
        </w:rPr>
        <w:t xml:space="preserve">il </w:t>
      </w:r>
      <w:r w:rsidR="00E728E8" w:rsidRPr="004000ED">
        <w:rPr>
          <w:rStyle w:val="markedcontent"/>
          <w:rFonts w:ascii="Arial" w:hAnsi="Arial" w:cs="Arial"/>
        </w:rPr>
        <w:t>20 NOVEMBRE 2023</w:t>
      </w:r>
    </w:p>
    <w:p w14:paraId="422BE5AE" w14:textId="514C650B" w:rsidR="00395311" w:rsidRDefault="0094244B" w:rsidP="00E728E8">
      <w:pPr>
        <w:jc w:val="both"/>
        <w:rPr>
          <w:rFonts w:ascii="Arial" w:hAnsi="Arial" w:cs="Arial"/>
          <w:sz w:val="24"/>
          <w:szCs w:val="24"/>
        </w:rPr>
      </w:pPr>
      <w:r w:rsidRPr="004000ED">
        <w:rPr>
          <w:rFonts w:ascii="Arial" w:hAnsi="Arial" w:cs="Arial"/>
          <w:sz w:val="24"/>
          <w:szCs w:val="24"/>
        </w:rPr>
        <w:t xml:space="preserve">Sono sospesi inoltre </w:t>
      </w:r>
      <w:r w:rsidR="004000ED" w:rsidRPr="004000ED">
        <w:rPr>
          <w:rFonts w:ascii="Arial" w:hAnsi="Arial" w:cs="Arial"/>
          <w:sz w:val="24"/>
          <w:szCs w:val="24"/>
        </w:rPr>
        <w:t>i termini de</w:t>
      </w:r>
      <w:r w:rsidRPr="004000ED">
        <w:rPr>
          <w:rFonts w:ascii="Arial" w:hAnsi="Arial" w:cs="Arial"/>
          <w:sz w:val="24"/>
          <w:szCs w:val="24"/>
        </w:rPr>
        <w:t xml:space="preserve">gli adempimenti tributari </w:t>
      </w:r>
      <w:r w:rsidR="004000ED" w:rsidRPr="004000ED">
        <w:rPr>
          <w:rFonts w:ascii="Arial" w:hAnsi="Arial" w:cs="Arial"/>
          <w:sz w:val="24"/>
          <w:szCs w:val="24"/>
        </w:rPr>
        <w:t xml:space="preserve">in scadenza nel medesimo periodo (1° maggio-31 agosto 2023) anch’essi da effettuarsi entro il 20 </w:t>
      </w:r>
      <w:r w:rsidR="00E728E8" w:rsidRPr="004000ED">
        <w:rPr>
          <w:rFonts w:ascii="Arial" w:hAnsi="Arial" w:cs="Arial"/>
          <w:sz w:val="24"/>
          <w:szCs w:val="24"/>
        </w:rPr>
        <w:t>NOVEMBRE</w:t>
      </w:r>
      <w:r w:rsidR="004000ED" w:rsidRPr="004000ED">
        <w:rPr>
          <w:rFonts w:ascii="Arial" w:hAnsi="Arial" w:cs="Arial"/>
          <w:sz w:val="24"/>
          <w:szCs w:val="24"/>
        </w:rPr>
        <w:t xml:space="preserve"> 2023</w:t>
      </w:r>
      <w:r w:rsidR="003B1A7A">
        <w:rPr>
          <w:rFonts w:ascii="Arial" w:hAnsi="Arial" w:cs="Arial"/>
          <w:sz w:val="24"/>
          <w:szCs w:val="24"/>
        </w:rPr>
        <w:t>.</w:t>
      </w:r>
    </w:p>
    <w:p w14:paraId="7D5D64C2" w14:textId="02EF7226" w:rsidR="00AE1087" w:rsidRDefault="00E728E8" w:rsidP="00E728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fa presente che trattasi di facoltà concessa e pertanto i pagamenti potranno essere effettuati alle normali scadenze.</w:t>
      </w:r>
    </w:p>
    <w:p w14:paraId="29A0BB37" w14:textId="29D085DE" w:rsidR="003B1A7A" w:rsidRDefault="003B1A7A" w:rsidP="00E728E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 QUANTO SOPRA, </w:t>
      </w:r>
      <w:r w:rsidRPr="003B1A7A">
        <w:rPr>
          <w:rFonts w:ascii="Arial" w:hAnsi="Arial" w:cs="Arial"/>
          <w:b/>
          <w:bCs/>
          <w:sz w:val="24"/>
          <w:szCs w:val="24"/>
        </w:rPr>
        <w:t>SI EVIDENZIA CHE LA SOSPENSIONE NON OPERA PER I CONTRIBUENTI CHE NON HANNO LA RESIDENZA</w:t>
      </w:r>
      <w:r>
        <w:rPr>
          <w:rFonts w:ascii="Arial" w:hAnsi="Arial" w:cs="Arial"/>
          <w:b/>
          <w:bCs/>
          <w:sz w:val="24"/>
          <w:szCs w:val="24"/>
        </w:rPr>
        <w:t>, LA SEDE LEGALE O LA SEDE OPERATIVA</w:t>
      </w:r>
      <w:r w:rsidRPr="003B1A7A">
        <w:rPr>
          <w:rFonts w:ascii="Arial" w:hAnsi="Arial" w:cs="Arial"/>
          <w:b/>
          <w:bCs/>
          <w:sz w:val="24"/>
          <w:szCs w:val="24"/>
        </w:rPr>
        <w:t xml:space="preserve"> IN UNO DEI COMUNI ELENCATI NELL’ALLEGATO 1 AL DECRETO 61/2023</w:t>
      </w:r>
      <w:r>
        <w:rPr>
          <w:rFonts w:ascii="Arial" w:hAnsi="Arial" w:cs="Arial"/>
          <w:b/>
          <w:bCs/>
          <w:sz w:val="24"/>
          <w:szCs w:val="24"/>
        </w:rPr>
        <w:t xml:space="preserve"> PER I QUALI LE SCADENZE RIMANGONO:</w:t>
      </w:r>
    </w:p>
    <w:p w14:paraId="3F0E1293" w14:textId="6F71D457" w:rsidR="003B1A7A" w:rsidRPr="003B1A7A" w:rsidRDefault="003B1A7A" w:rsidP="003B1A7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B1A7A">
        <w:rPr>
          <w:rFonts w:ascii="Arial" w:hAnsi="Arial" w:cs="Arial"/>
          <w:b/>
          <w:bCs/>
          <w:sz w:val="24"/>
          <w:szCs w:val="24"/>
        </w:rPr>
        <w:t>16 GIUGNO per l’acconto IMU</w:t>
      </w:r>
    </w:p>
    <w:p w14:paraId="56D12489" w14:textId="45194937" w:rsidR="003B1A7A" w:rsidRDefault="003B1A7A" w:rsidP="003B1A7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B1A7A">
        <w:rPr>
          <w:rFonts w:ascii="Arial" w:hAnsi="Arial" w:cs="Arial"/>
          <w:b/>
          <w:bCs/>
          <w:sz w:val="24"/>
          <w:szCs w:val="24"/>
        </w:rPr>
        <w:t>30 GIUGNO per la 2^ rata dell’Acconto TARI 2023</w:t>
      </w:r>
    </w:p>
    <w:p w14:paraId="76D68C42" w14:textId="77777777" w:rsidR="003B1A7A" w:rsidRPr="003B1A7A" w:rsidRDefault="003B1A7A" w:rsidP="003B1A7A">
      <w:pPr>
        <w:pStyle w:val="Paragrafoelenc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B1A7A" w:rsidRPr="003B1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6E3D"/>
    <w:multiLevelType w:val="hybridMultilevel"/>
    <w:tmpl w:val="FD703FDC"/>
    <w:lvl w:ilvl="0" w:tplc="A32EC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371E"/>
    <w:multiLevelType w:val="hybridMultilevel"/>
    <w:tmpl w:val="66845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55779">
    <w:abstractNumId w:val="0"/>
  </w:num>
  <w:num w:numId="2" w16cid:durableId="122618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9"/>
    <w:rsid w:val="00281726"/>
    <w:rsid w:val="002A0B35"/>
    <w:rsid w:val="002E30C3"/>
    <w:rsid w:val="00395311"/>
    <w:rsid w:val="003B1A7A"/>
    <w:rsid w:val="004000ED"/>
    <w:rsid w:val="00861484"/>
    <w:rsid w:val="0094244B"/>
    <w:rsid w:val="00AE1087"/>
    <w:rsid w:val="00D10CB9"/>
    <w:rsid w:val="00E7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4B0A"/>
  <w15:chartTrackingRefBased/>
  <w15:docId w15:val="{BA603B25-F9C8-4175-8734-1372D2F0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10CB9"/>
    <w:rPr>
      <w:b/>
      <w:bCs/>
    </w:rPr>
  </w:style>
  <w:style w:type="character" w:customStyle="1" w:styleId="markedcontent">
    <w:name w:val="markedcontent"/>
    <w:basedOn w:val="Carpredefinitoparagrafo"/>
    <w:rsid w:val="00D10CB9"/>
  </w:style>
  <w:style w:type="character" w:styleId="Collegamentoipertestuale">
    <w:name w:val="Hyperlink"/>
    <w:basedOn w:val="Carpredefinitoparagrafo"/>
    <w:uiPriority w:val="99"/>
    <w:unhideWhenUsed/>
    <w:rsid w:val="00AE10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08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6</cp:revision>
  <dcterms:created xsi:type="dcterms:W3CDTF">2023-06-06T08:45:00Z</dcterms:created>
  <dcterms:modified xsi:type="dcterms:W3CDTF">2023-06-07T06:50:00Z</dcterms:modified>
</cp:coreProperties>
</file>